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59" w:rsidRDefault="00100F59" w:rsidP="004D7226">
      <w:pPr>
        <w:jc w:val="center"/>
      </w:pPr>
      <w:r w:rsidRPr="004D7226">
        <w:rPr>
          <w:rFonts w:ascii="Arial Rounded MT Bold" w:hAnsi="Arial Rounded MT Bold"/>
          <w:color w:val="FF0000"/>
        </w:rPr>
        <w:t>Stato aeriforme</w:t>
      </w:r>
      <w:r>
        <w:t xml:space="preserve"> (cap.6)</w:t>
      </w:r>
    </w:p>
    <w:p w:rsidR="004D7226" w:rsidRPr="004D7226" w:rsidRDefault="004D7226" w:rsidP="004D7226">
      <w:pPr>
        <w:rPr>
          <w:i/>
          <w:sz w:val="28"/>
          <w:szCs w:val="28"/>
        </w:rPr>
      </w:pPr>
      <w:r w:rsidRPr="004D7226">
        <w:rPr>
          <w:i/>
          <w:sz w:val="28"/>
          <w:szCs w:val="28"/>
        </w:rPr>
        <w:t>Come ben sai gli stati della materia sono…</w:t>
      </w:r>
    </w:p>
    <w:p w:rsidR="00100F59" w:rsidRDefault="004D7226">
      <w:r w:rsidRPr="004D7226">
        <w:rPr>
          <w:noProof/>
          <w:lang w:eastAsia="it-IT"/>
        </w:rPr>
        <w:drawing>
          <wp:inline distT="0" distB="0" distL="0" distR="0">
            <wp:extent cx="6120130" cy="4590098"/>
            <wp:effectExtent l="19050" t="0" r="0" b="0"/>
            <wp:docPr id="2" name="Immagine 1" descr="http://images.slideplayer.it/1/559127/slides/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slideplayer.it/1/559127/slides/slide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59" w:rsidRPr="004D7226" w:rsidRDefault="004D7226">
      <w:pPr>
        <w:rPr>
          <w:sz w:val="28"/>
          <w:szCs w:val="28"/>
        </w:rPr>
      </w:pPr>
      <w:r w:rsidRPr="004D7226">
        <w:rPr>
          <w:sz w:val="28"/>
          <w:szCs w:val="28"/>
        </w:rPr>
        <w:t xml:space="preserve">Occupiamoci dello </w:t>
      </w:r>
      <w:r w:rsidRPr="004D7226">
        <w:rPr>
          <w:sz w:val="28"/>
          <w:szCs w:val="28"/>
          <w:highlight w:val="yellow"/>
        </w:rPr>
        <w:t>STATO AERIFORME</w:t>
      </w:r>
      <w:r w:rsidRPr="004D7226">
        <w:rPr>
          <w:sz w:val="28"/>
          <w:szCs w:val="28"/>
        </w:rPr>
        <w:t xml:space="preserve">: quali sono i </w:t>
      </w:r>
      <w:r w:rsidRPr="004D7226">
        <w:rPr>
          <w:b/>
          <w:color w:val="FF0000"/>
          <w:sz w:val="28"/>
          <w:szCs w:val="28"/>
          <w:u w:val="single"/>
        </w:rPr>
        <w:t>parametri</w:t>
      </w:r>
      <w:r w:rsidRPr="004D7226">
        <w:rPr>
          <w:b/>
          <w:sz w:val="28"/>
          <w:szCs w:val="28"/>
          <w:u w:val="single"/>
        </w:rPr>
        <w:t xml:space="preserve"> che lo regolano</w:t>
      </w:r>
      <w:r w:rsidRPr="004D7226">
        <w:rPr>
          <w:sz w:val="28"/>
          <w:szCs w:val="28"/>
        </w:rPr>
        <w:t xml:space="preserve"> e lo definiscono? Sono 3</w:t>
      </w:r>
      <w:r w:rsidR="00100F59" w:rsidRPr="004D7226">
        <w:rPr>
          <w:sz w:val="28"/>
          <w:szCs w:val="28"/>
        </w:rPr>
        <w:t>:</w:t>
      </w:r>
    </w:p>
    <w:p w:rsidR="00100F59" w:rsidRDefault="00100F59" w:rsidP="004D7226">
      <w:pPr>
        <w:pStyle w:val="Paragrafoelenco"/>
        <w:numPr>
          <w:ilvl w:val="0"/>
          <w:numId w:val="1"/>
        </w:numPr>
        <w:jc w:val="center"/>
      </w:pPr>
      <w:r>
        <w:t>PRESSIONE (P)</w:t>
      </w:r>
    </w:p>
    <w:p w:rsidR="00100F59" w:rsidRDefault="00100F59" w:rsidP="004D7226">
      <w:pPr>
        <w:pStyle w:val="Paragrafoelenco"/>
        <w:numPr>
          <w:ilvl w:val="0"/>
          <w:numId w:val="1"/>
        </w:numPr>
        <w:jc w:val="center"/>
      </w:pPr>
      <w:r>
        <w:t>TEMPERATURA (T)</w:t>
      </w:r>
    </w:p>
    <w:p w:rsidR="00100F59" w:rsidRDefault="00100F59" w:rsidP="004D7226">
      <w:pPr>
        <w:pStyle w:val="Paragrafoelenco"/>
        <w:numPr>
          <w:ilvl w:val="0"/>
          <w:numId w:val="1"/>
        </w:numPr>
        <w:jc w:val="center"/>
      </w:pPr>
      <w:r>
        <w:t>VOLUME (V)</w:t>
      </w:r>
    </w:p>
    <w:p w:rsidR="00100F59" w:rsidRDefault="00100F59" w:rsidP="00100F59"/>
    <w:p w:rsidR="00100F59" w:rsidRDefault="00100F59" w:rsidP="004D7226">
      <w:pPr>
        <w:jc w:val="center"/>
      </w:pPr>
      <w:r w:rsidRPr="004D7226">
        <w:rPr>
          <w:b/>
        </w:rPr>
        <w:t>Modello particellare</w:t>
      </w:r>
      <w:r>
        <w:t xml:space="preserve"> (p.109)</w:t>
      </w:r>
    </w:p>
    <w:p w:rsidR="00100F59" w:rsidRDefault="00100F59" w:rsidP="00100F59">
      <w:pPr>
        <w:rPr>
          <w:sz w:val="28"/>
          <w:szCs w:val="28"/>
        </w:rPr>
      </w:pPr>
      <w:r w:rsidRPr="004D7226">
        <w:rPr>
          <w:sz w:val="28"/>
          <w:szCs w:val="28"/>
        </w:rPr>
        <w:t xml:space="preserve">Per interpretare i fenomeni legati allo stato aeriforme si utilizza il </w:t>
      </w:r>
      <w:r w:rsidRPr="004D7226">
        <w:rPr>
          <w:b/>
          <w:sz w:val="28"/>
          <w:szCs w:val="28"/>
        </w:rPr>
        <w:t>modello particellare</w:t>
      </w:r>
      <w:r w:rsidRPr="004D7226">
        <w:rPr>
          <w:sz w:val="28"/>
          <w:szCs w:val="28"/>
        </w:rPr>
        <w:t>.</w:t>
      </w:r>
    </w:p>
    <w:p w:rsidR="004D7226" w:rsidRPr="004D7226" w:rsidRDefault="00FE0FA9" w:rsidP="00100F59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26" style="position:absolute;left:0;text-align:left;margin-left:19.8pt;margin-top:18.35pt;width:426.75pt;height:47.25pt;z-index:-251658240" fillcolor="#9bbb59 [3206]" strokecolor="#f2f2f2 [3041]" strokeweight="3pt">
            <v:shadow on="t" type="perspective" color="#4e6128 [1606]" opacity=".5" offset="1pt" offset2="-1pt"/>
          </v:rect>
        </w:pict>
      </w:r>
    </w:p>
    <w:p w:rsidR="00100F59" w:rsidRPr="004D7226" w:rsidRDefault="004D7226" w:rsidP="004D7226">
      <w:pPr>
        <w:ind w:left="567" w:right="849"/>
        <w:rPr>
          <w:sz w:val="28"/>
          <w:szCs w:val="28"/>
        </w:rPr>
      </w:pPr>
      <w:r w:rsidRPr="004D7226">
        <w:rPr>
          <w:b/>
          <w:sz w:val="28"/>
          <w:szCs w:val="28"/>
        </w:rPr>
        <w:t>MODELLO</w:t>
      </w:r>
      <w:r w:rsidR="00100F59" w:rsidRPr="004D7226">
        <w:rPr>
          <w:sz w:val="28"/>
          <w:szCs w:val="28"/>
        </w:rPr>
        <w:t xml:space="preserve"> di un fenomeno = interpretazione (</w:t>
      </w:r>
      <w:r>
        <w:rPr>
          <w:sz w:val="28"/>
          <w:szCs w:val="28"/>
        </w:rPr>
        <w:t xml:space="preserve">o </w:t>
      </w:r>
      <w:r w:rsidR="00100F59" w:rsidRPr="004D7226">
        <w:rPr>
          <w:sz w:val="28"/>
          <w:szCs w:val="28"/>
        </w:rPr>
        <w:t xml:space="preserve">rappresentazione) </w:t>
      </w:r>
      <w:r w:rsidR="00100F59" w:rsidRPr="004D7226">
        <w:rPr>
          <w:i/>
          <w:sz w:val="28"/>
          <w:szCs w:val="28"/>
        </w:rPr>
        <w:t>semplificata</w:t>
      </w:r>
      <w:r w:rsidR="00100F59" w:rsidRPr="004D7226">
        <w:rPr>
          <w:sz w:val="28"/>
          <w:szCs w:val="28"/>
        </w:rPr>
        <w:t xml:space="preserve"> della realtà.</w:t>
      </w:r>
    </w:p>
    <w:p w:rsidR="00100F59" w:rsidRDefault="00FE0FA9" w:rsidP="004D7226">
      <w:pPr>
        <w:ind w:left="284" w:right="566"/>
        <w:rPr>
          <w:sz w:val="28"/>
          <w:szCs w:val="28"/>
        </w:rPr>
      </w:pPr>
      <w:r w:rsidRPr="00FE0FA9">
        <w:rPr>
          <w:b/>
          <w:noProof/>
          <w:sz w:val="28"/>
          <w:szCs w:val="28"/>
          <w:lang w:eastAsia="it-IT"/>
        </w:rPr>
        <w:lastRenderedPageBreak/>
        <w:pict>
          <v:rect id="_x0000_s1027" style="position:absolute;left:0;text-align:left;margin-left:3.3pt;margin-top:-4.1pt;width:464.25pt;height:45.75pt;z-index:-25165721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ect>
        </w:pict>
      </w:r>
      <w:r w:rsidR="004D7226" w:rsidRPr="004D7226">
        <w:rPr>
          <w:b/>
          <w:sz w:val="28"/>
          <w:szCs w:val="28"/>
        </w:rPr>
        <w:t>PARTICELLE</w:t>
      </w:r>
      <w:r w:rsidR="00100F59" w:rsidRPr="004D7226">
        <w:rPr>
          <w:sz w:val="28"/>
          <w:szCs w:val="28"/>
        </w:rPr>
        <w:t xml:space="preserve"> = atomi, molecole, ioni… qualsiasi specie chimica con la quale possiamo aver a che fare. </w:t>
      </w:r>
    </w:p>
    <w:p w:rsidR="004D7226" w:rsidRPr="004D7226" w:rsidRDefault="004D7226" w:rsidP="00100F59">
      <w:pPr>
        <w:rPr>
          <w:sz w:val="28"/>
          <w:szCs w:val="28"/>
        </w:rPr>
      </w:pPr>
    </w:p>
    <w:p w:rsidR="00100F59" w:rsidRDefault="004D7226" w:rsidP="00100F59">
      <w:pPr>
        <w:rPr>
          <w:sz w:val="28"/>
          <w:szCs w:val="28"/>
        </w:rPr>
      </w:pPr>
      <w:r>
        <w:rPr>
          <w:sz w:val="28"/>
          <w:szCs w:val="28"/>
        </w:rPr>
        <w:t>Insomma, p</w:t>
      </w:r>
      <w:r w:rsidR="00100F59" w:rsidRPr="004D7226">
        <w:rPr>
          <w:sz w:val="28"/>
          <w:szCs w:val="28"/>
        </w:rPr>
        <w:t>erché i gas hanno la capacità di comprimersi o di espandersi? Tutto ciò si spiega grazie al modello particellare.</w:t>
      </w:r>
    </w:p>
    <w:tbl>
      <w:tblPr>
        <w:tblW w:w="4977" w:type="pct"/>
        <w:tblCellSpacing w:w="7" w:type="dxa"/>
        <w:shd w:val="clear" w:color="auto" w:fill="000000"/>
        <w:tblCellMar>
          <w:left w:w="0" w:type="dxa"/>
          <w:right w:w="0" w:type="dxa"/>
        </w:tblCellMar>
        <w:tblLook w:val="04A0"/>
      </w:tblPr>
      <w:tblGrid>
        <w:gridCol w:w="2834"/>
        <w:gridCol w:w="4067"/>
        <w:gridCol w:w="2721"/>
      </w:tblGrid>
      <w:tr w:rsidR="004D7226" w:rsidRPr="004D7226" w:rsidTr="00FF038E">
        <w:trPr>
          <w:trHeight w:val="2235"/>
          <w:tblCellSpacing w:w="7" w:type="dxa"/>
        </w:trPr>
        <w:tc>
          <w:tcPr>
            <w:tcW w:w="2812" w:type="dxa"/>
            <w:tcBorders>
              <w:top w:val="nil"/>
              <w:left w:val="nil"/>
              <w:bottom w:val="single" w:sz="6" w:space="0" w:color="7FAA1A"/>
              <w:right w:val="nil"/>
            </w:tcBorders>
            <w:shd w:val="clear" w:color="auto" w:fill="FFFFFF"/>
            <w:vAlign w:val="center"/>
            <w:hideMark/>
          </w:tcPr>
          <w:p w:rsidR="004D7226" w:rsidRPr="004D7226" w:rsidRDefault="00955920" w:rsidP="00955920">
            <w:pPr>
              <w:spacing w:line="283" w:lineRule="atLeast"/>
              <w:jc w:val="center"/>
              <w:rPr>
                <w:rFonts w:ascii="inherit" w:eastAsia="Times New Roman" w:hAnsi="inherit" w:cs="Times New Roman"/>
                <w:color w:val="3F3F3F"/>
                <w:sz w:val="24"/>
                <w:szCs w:val="24"/>
                <w:lang w:eastAsia="it-IT"/>
              </w:rPr>
            </w:pPr>
            <w:r>
              <w:rPr>
                <w:rFonts w:ascii="inherit" w:eastAsia="Times New Roman" w:hAnsi="inherit" w:cs="Times New Roman"/>
                <w:color w:val="3F3F3F"/>
                <w:sz w:val="24"/>
                <w:szCs w:val="24"/>
                <w:lang w:eastAsia="it-IT"/>
              </w:rPr>
              <w:t>Un gas n</w:t>
            </w:r>
            <w:r w:rsidR="004D7226" w:rsidRPr="004D7226">
              <w:rPr>
                <w:rFonts w:ascii="inherit" w:eastAsia="Times New Roman" w:hAnsi="inherit" w:cs="Times New Roman"/>
                <w:color w:val="3F3F3F"/>
                <w:sz w:val="24"/>
                <w:szCs w:val="24"/>
                <w:lang w:eastAsia="it-IT"/>
              </w:rPr>
              <w:t>on possiede forma e volume propri; si comprime facilmente; tende a occupare tutto il volume del recipiente che lo contiene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6" w:space="0" w:color="7FAA1A"/>
              <w:right w:val="nil"/>
            </w:tcBorders>
            <w:shd w:val="clear" w:color="auto" w:fill="FFFFFF"/>
            <w:vAlign w:val="center"/>
            <w:hideMark/>
          </w:tcPr>
          <w:p w:rsidR="004D7226" w:rsidRPr="004D7226" w:rsidRDefault="00955920" w:rsidP="004D7226">
            <w:pPr>
              <w:spacing w:line="283" w:lineRule="atLeast"/>
              <w:jc w:val="center"/>
              <w:rPr>
                <w:rFonts w:ascii="inherit" w:eastAsia="Times New Roman" w:hAnsi="inherit" w:cs="Times New Roman"/>
                <w:color w:val="3F3F3F"/>
                <w:sz w:val="20"/>
                <w:szCs w:val="20"/>
                <w:lang w:eastAsia="it-IT"/>
              </w:rPr>
            </w:pPr>
            <w:r>
              <w:rPr>
                <w:rFonts w:ascii="inherit" w:eastAsia="Times New Roman" w:hAnsi="inherit" w:cs="Times New Roman"/>
                <w:noProof/>
                <w:color w:val="3F3F3F"/>
                <w:sz w:val="20"/>
                <w:szCs w:val="20"/>
                <w:lang w:eastAsia="it-IT"/>
              </w:rPr>
              <w:drawing>
                <wp:inline distT="0" distB="0" distL="0" distR="0">
                  <wp:extent cx="1581150" cy="1400175"/>
                  <wp:effectExtent l="19050" t="0" r="0" b="0"/>
                  <wp:docPr id="3" name="Immagine 2" descr="f01_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01_03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7FAA1A"/>
              <w:right w:val="nil"/>
            </w:tcBorders>
            <w:shd w:val="clear" w:color="auto" w:fill="FFFFFF"/>
            <w:vAlign w:val="center"/>
            <w:hideMark/>
          </w:tcPr>
          <w:p w:rsidR="004D7226" w:rsidRPr="004D7226" w:rsidRDefault="004D7226" w:rsidP="004D7226">
            <w:pPr>
              <w:spacing w:line="283" w:lineRule="atLeast"/>
              <w:jc w:val="center"/>
              <w:rPr>
                <w:rFonts w:ascii="inherit" w:eastAsia="Times New Roman" w:hAnsi="inherit" w:cs="Times New Roman"/>
                <w:color w:val="3F3F3F"/>
                <w:sz w:val="20"/>
                <w:szCs w:val="20"/>
                <w:lang w:eastAsia="it-IT"/>
              </w:rPr>
            </w:pPr>
            <w:r w:rsidRPr="004D7226">
              <w:rPr>
                <w:rFonts w:ascii="inherit" w:eastAsia="Times New Roman" w:hAnsi="inherit" w:cs="Times New Roman"/>
                <w:color w:val="3F3F3F"/>
                <w:sz w:val="20"/>
                <w:szCs w:val="20"/>
                <w:lang w:eastAsia="it-IT"/>
              </w:rPr>
              <w:t>le particelle hanno distanze reciproche molto elevate, per cui l'influsso delle forze di coesione è minimo; esse sono quindi dotate di movimento rapido, continuo e disordinato</w:t>
            </w:r>
            <w:r w:rsidR="00955920">
              <w:rPr>
                <w:rFonts w:ascii="inherit" w:eastAsia="Times New Roman" w:hAnsi="inherit" w:cs="Times New Roman"/>
                <w:color w:val="3F3F3F"/>
                <w:sz w:val="20"/>
                <w:szCs w:val="20"/>
                <w:lang w:eastAsia="it-IT"/>
              </w:rPr>
              <w:t>. Gli urti vengono considerati elastici</w:t>
            </w:r>
          </w:p>
        </w:tc>
      </w:tr>
    </w:tbl>
    <w:p w:rsidR="004D7226" w:rsidRPr="004D7226" w:rsidRDefault="004D7226" w:rsidP="00100F59">
      <w:pPr>
        <w:rPr>
          <w:sz w:val="28"/>
          <w:szCs w:val="28"/>
        </w:rPr>
      </w:pPr>
    </w:p>
    <w:p w:rsidR="00100F59" w:rsidRPr="004D7226" w:rsidRDefault="00955920" w:rsidP="00100F59">
      <w:pPr>
        <w:rPr>
          <w:sz w:val="28"/>
          <w:szCs w:val="28"/>
        </w:rPr>
      </w:pPr>
      <w:r>
        <w:rPr>
          <w:sz w:val="28"/>
          <w:szCs w:val="28"/>
        </w:rPr>
        <w:t>In particolare, il modello particellare</w:t>
      </w:r>
      <w:r w:rsidR="004D7226">
        <w:rPr>
          <w:sz w:val="28"/>
          <w:szCs w:val="28"/>
        </w:rPr>
        <w:t xml:space="preserve"> ci dice che </w:t>
      </w:r>
      <w:r w:rsidR="004D7226" w:rsidRPr="004D7226">
        <w:rPr>
          <w:b/>
          <w:sz w:val="28"/>
          <w:szCs w:val="28"/>
        </w:rPr>
        <w:t>I GAS</w:t>
      </w:r>
      <w:r w:rsidR="00100F59" w:rsidRPr="004D7226">
        <w:rPr>
          <w:sz w:val="28"/>
          <w:szCs w:val="28"/>
        </w:rPr>
        <w:t>:</w:t>
      </w:r>
    </w:p>
    <w:p w:rsidR="00100F59" w:rsidRDefault="00100F59" w:rsidP="00100F59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4D7226">
        <w:rPr>
          <w:sz w:val="28"/>
          <w:szCs w:val="28"/>
        </w:rPr>
        <w:t xml:space="preserve">Sono formati da </w:t>
      </w:r>
      <w:r w:rsidRPr="00955920">
        <w:rPr>
          <w:b/>
          <w:sz w:val="28"/>
          <w:szCs w:val="28"/>
        </w:rPr>
        <w:t>particelle</w:t>
      </w:r>
      <w:r w:rsidRPr="004D7226">
        <w:rPr>
          <w:sz w:val="28"/>
          <w:szCs w:val="28"/>
        </w:rPr>
        <w:t xml:space="preserve"> che si </w:t>
      </w:r>
      <w:r w:rsidRPr="00955920">
        <w:rPr>
          <w:b/>
          <w:sz w:val="28"/>
          <w:szCs w:val="28"/>
        </w:rPr>
        <w:t>muovono liberamente</w:t>
      </w:r>
      <w:r w:rsidRPr="004D7226">
        <w:rPr>
          <w:sz w:val="28"/>
          <w:szCs w:val="28"/>
        </w:rPr>
        <w:t xml:space="preserve">, a </w:t>
      </w:r>
      <w:r w:rsidRPr="00955920">
        <w:rPr>
          <w:b/>
          <w:sz w:val="28"/>
          <w:szCs w:val="28"/>
        </w:rPr>
        <w:t>grandissima velocità e in tutte le direzioni</w:t>
      </w:r>
      <w:r w:rsidRPr="004D7226">
        <w:rPr>
          <w:sz w:val="28"/>
          <w:szCs w:val="28"/>
        </w:rPr>
        <w:t xml:space="preserve">, in tutto lo spazio che hanno a disposizione </w:t>
      </w:r>
    </w:p>
    <w:p w:rsidR="00955920" w:rsidRPr="004D7226" w:rsidRDefault="00955920" w:rsidP="00955920">
      <w:pPr>
        <w:pStyle w:val="Paragrafoelenco"/>
        <w:rPr>
          <w:sz w:val="28"/>
          <w:szCs w:val="28"/>
        </w:rPr>
      </w:pPr>
    </w:p>
    <w:p w:rsidR="00100F59" w:rsidRDefault="00100F59" w:rsidP="00100F59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4D7226">
        <w:rPr>
          <w:sz w:val="28"/>
          <w:szCs w:val="28"/>
        </w:rPr>
        <w:t xml:space="preserve">Lo stato fisico dei gas è determinato dal </w:t>
      </w:r>
      <w:r w:rsidRPr="00955920">
        <w:rPr>
          <w:b/>
          <w:sz w:val="28"/>
          <w:szCs w:val="28"/>
        </w:rPr>
        <w:t>numero</w:t>
      </w:r>
      <w:r w:rsidRPr="004D7226">
        <w:rPr>
          <w:sz w:val="28"/>
          <w:szCs w:val="28"/>
        </w:rPr>
        <w:t xml:space="preserve"> delle particelle (non dal tipo</w:t>
      </w:r>
      <w:r w:rsidR="00955920">
        <w:rPr>
          <w:sz w:val="28"/>
          <w:szCs w:val="28"/>
        </w:rPr>
        <w:t xml:space="preserve"> di gas</w:t>
      </w:r>
      <w:r w:rsidRPr="004D7226">
        <w:rPr>
          <w:sz w:val="28"/>
          <w:szCs w:val="28"/>
        </w:rPr>
        <w:t xml:space="preserve">). </w:t>
      </w:r>
    </w:p>
    <w:p w:rsidR="00955920" w:rsidRPr="00955920" w:rsidRDefault="00955920" w:rsidP="00955920">
      <w:pPr>
        <w:rPr>
          <w:sz w:val="28"/>
          <w:szCs w:val="28"/>
        </w:rPr>
      </w:pPr>
    </w:p>
    <w:p w:rsidR="00547A01" w:rsidRDefault="00955920" w:rsidP="00100F59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</w:t>
      </w:r>
      <w:r w:rsidR="00547A01" w:rsidRPr="004D7226">
        <w:rPr>
          <w:sz w:val="28"/>
          <w:szCs w:val="28"/>
        </w:rPr>
        <w:t xml:space="preserve">e particelle sono distanti le </w:t>
      </w:r>
      <w:r>
        <w:rPr>
          <w:sz w:val="28"/>
          <w:szCs w:val="28"/>
        </w:rPr>
        <w:t xml:space="preserve">une dalle altre; e </w:t>
      </w:r>
      <w:r w:rsidR="00547A01" w:rsidRPr="004D7226">
        <w:rPr>
          <w:sz w:val="28"/>
          <w:szCs w:val="28"/>
        </w:rPr>
        <w:t xml:space="preserve">il </w:t>
      </w:r>
      <w:r w:rsidR="00547A01" w:rsidRPr="00955920">
        <w:rPr>
          <w:b/>
          <w:sz w:val="28"/>
          <w:szCs w:val="28"/>
        </w:rPr>
        <w:t xml:space="preserve">volume delle particelle è </w:t>
      </w:r>
      <w:r w:rsidRPr="00955920">
        <w:rPr>
          <w:b/>
          <w:sz w:val="28"/>
          <w:szCs w:val="28"/>
        </w:rPr>
        <w:t xml:space="preserve">considerato </w:t>
      </w:r>
      <w:r w:rsidR="00547A01" w:rsidRPr="00955920">
        <w:rPr>
          <w:b/>
          <w:sz w:val="28"/>
          <w:szCs w:val="28"/>
        </w:rPr>
        <w:t>trascurabile</w:t>
      </w:r>
      <w:r>
        <w:rPr>
          <w:sz w:val="28"/>
          <w:szCs w:val="28"/>
        </w:rPr>
        <w:t xml:space="preserve"> (cioè praticamente 0).</w:t>
      </w:r>
      <w:r w:rsidR="00547A01" w:rsidRPr="004D7226">
        <w:rPr>
          <w:sz w:val="28"/>
          <w:szCs w:val="28"/>
        </w:rPr>
        <w:t xml:space="preserve"> Per questo p</w:t>
      </w:r>
      <w:r>
        <w:rPr>
          <w:sz w:val="28"/>
          <w:szCs w:val="28"/>
        </w:rPr>
        <w:t>osso “schiacciare” un gas fino ad arrivare ad un volume vicino allo 0.</w:t>
      </w:r>
    </w:p>
    <w:p w:rsidR="00955920" w:rsidRPr="00955920" w:rsidRDefault="00955920" w:rsidP="00955920">
      <w:pPr>
        <w:rPr>
          <w:sz w:val="28"/>
          <w:szCs w:val="28"/>
        </w:rPr>
      </w:pPr>
    </w:p>
    <w:p w:rsidR="00547A01" w:rsidRPr="004D7226" w:rsidRDefault="00547A01" w:rsidP="00100F59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4D7226">
        <w:rPr>
          <w:sz w:val="28"/>
          <w:szCs w:val="28"/>
        </w:rPr>
        <w:t xml:space="preserve">Gli </w:t>
      </w:r>
      <w:r w:rsidRPr="00955920">
        <w:rPr>
          <w:b/>
          <w:sz w:val="28"/>
          <w:szCs w:val="28"/>
        </w:rPr>
        <w:t>urti</w:t>
      </w:r>
      <w:r w:rsidRPr="004D7226">
        <w:rPr>
          <w:sz w:val="28"/>
          <w:szCs w:val="28"/>
        </w:rPr>
        <w:t xml:space="preserve"> tra le particelle di un gas sono </w:t>
      </w:r>
      <w:r w:rsidRPr="00955920">
        <w:rPr>
          <w:b/>
          <w:sz w:val="28"/>
          <w:szCs w:val="28"/>
        </w:rPr>
        <w:t>urti elastici</w:t>
      </w:r>
      <w:r w:rsidRPr="004D7226">
        <w:rPr>
          <w:sz w:val="28"/>
          <w:szCs w:val="28"/>
        </w:rPr>
        <w:t xml:space="preserve"> (l’energia cinetica resta costante, non consumano energia nell’urto)</w:t>
      </w:r>
    </w:p>
    <w:p w:rsidR="00044337" w:rsidRPr="004D7226" w:rsidRDefault="00044337" w:rsidP="00044337">
      <w:pPr>
        <w:rPr>
          <w:sz w:val="28"/>
          <w:szCs w:val="28"/>
        </w:rPr>
      </w:pPr>
    </w:p>
    <w:p w:rsidR="00DD23F5" w:rsidRPr="004D7226" w:rsidRDefault="00955920" w:rsidP="00DD23F5">
      <w:pPr>
        <w:rPr>
          <w:sz w:val="28"/>
          <w:szCs w:val="28"/>
        </w:rPr>
      </w:pPr>
      <w:r>
        <w:rPr>
          <w:sz w:val="28"/>
          <w:szCs w:val="28"/>
        </w:rPr>
        <w:t>Questo</w:t>
      </w:r>
      <w:r w:rsidR="00DD23F5" w:rsidRPr="004D7226">
        <w:rPr>
          <w:sz w:val="28"/>
          <w:szCs w:val="28"/>
        </w:rPr>
        <w:t xml:space="preserve"> modello si applica </w:t>
      </w:r>
      <w:r w:rsidR="00DD23F5" w:rsidRPr="00955920">
        <w:rPr>
          <w:b/>
          <w:sz w:val="28"/>
          <w:szCs w:val="28"/>
          <w:u w:val="single"/>
        </w:rPr>
        <w:t>a gas ideali</w:t>
      </w:r>
      <w:r w:rsidR="00DD23F5" w:rsidRPr="004D7226">
        <w:rPr>
          <w:sz w:val="28"/>
          <w:szCs w:val="28"/>
        </w:rPr>
        <w:t xml:space="preserve"> (non reali)</w:t>
      </w:r>
      <w:r>
        <w:rPr>
          <w:sz w:val="28"/>
          <w:szCs w:val="28"/>
        </w:rPr>
        <w:t>; è una semplificazione della realtà, che però ci è utile nello studio dei gas.</w:t>
      </w:r>
    </w:p>
    <w:p w:rsidR="00DD23F5" w:rsidRDefault="00DD23F5" w:rsidP="00044337">
      <w:pPr>
        <w:rPr>
          <w:sz w:val="28"/>
          <w:szCs w:val="28"/>
        </w:rPr>
      </w:pPr>
    </w:p>
    <w:p w:rsidR="00955920" w:rsidRDefault="00955920" w:rsidP="00044337">
      <w:pPr>
        <w:rPr>
          <w:sz w:val="28"/>
          <w:szCs w:val="28"/>
        </w:rPr>
      </w:pPr>
    </w:p>
    <w:p w:rsidR="00955920" w:rsidRDefault="00955920" w:rsidP="00044337">
      <w:pPr>
        <w:rPr>
          <w:sz w:val="28"/>
          <w:szCs w:val="28"/>
        </w:rPr>
      </w:pPr>
    </w:p>
    <w:p w:rsidR="00955920" w:rsidRDefault="00955920" w:rsidP="00044337">
      <w:pPr>
        <w:rPr>
          <w:sz w:val="28"/>
          <w:szCs w:val="28"/>
        </w:rPr>
      </w:pPr>
    </w:p>
    <w:p w:rsidR="00955920" w:rsidRDefault="00955920" w:rsidP="00044337">
      <w:pPr>
        <w:rPr>
          <w:sz w:val="28"/>
          <w:szCs w:val="28"/>
        </w:rPr>
      </w:pPr>
    </w:p>
    <w:p w:rsidR="00955920" w:rsidRPr="004D7226" w:rsidRDefault="00955920" w:rsidP="00044337">
      <w:pPr>
        <w:rPr>
          <w:sz w:val="28"/>
          <w:szCs w:val="28"/>
        </w:rPr>
      </w:pPr>
    </w:p>
    <w:p w:rsidR="00044337" w:rsidRPr="00955920" w:rsidRDefault="00044337" w:rsidP="00955920">
      <w:pPr>
        <w:jc w:val="center"/>
        <w:rPr>
          <w:b/>
          <w:color w:val="FF0000"/>
          <w:szCs w:val="32"/>
        </w:rPr>
      </w:pPr>
      <w:r w:rsidRPr="00955920">
        <w:rPr>
          <w:b/>
          <w:color w:val="FF0000"/>
          <w:szCs w:val="32"/>
        </w:rPr>
        <w:lastRenderedPageBreak/>
        <w:t>Legge di Boyle</w:t>
      </w:r>
    </w:p>
    <w:p w:rsidR="00955920" w:rsidRDefault="00955920" w:rsidP="00044337">
      <w:pPr>
        <w:rPr>
          <w:sz w:val="28"/>
          <w:szCs w:val="28"/>
        </w:rPr>
      </w:pPr>
      <w:r>
        <w:rPr>
          <w:sz w:val="28"/>
          <w:szCs w:val="28"/>
        </w:rPr>
        <w:t>Come abbiamo visto i parametri che utilizziamo nello studiare un gas sono: 1) temperatura; 2) volume; 3) pressione.</w:t>
      </w:r>
    </w:p>
    <w:p w:rsidR="00044337" w:rsidRPr="004D7226" w:rsidRDefault="00955920" w:rsidP="00044337">
      <w:pPr>
        <w:rPr>
          <w:sz w:val="28"/>
          <w:szCs w:val="28"/>
        </w:rPr>
      </w:pPr>
      <w:r>
        <w:rPr>
          <w:sz w:val="28"/>
          <w:szCs w:val="28"/>
        </w:rPr>
        <w:t xml:space="preserve">Per studiare i gas è utile </w:t>
      </w:r>
      <w:r w:rsidRPr="00955920">
        <w:rPr>
          <w:b/>
          <w:sz w:val="28"/>
          <w:szCs w:val="28"/>
        </w:rPr>
        <w:t>tenere</w:t>
      </w:r>
      <w:r w:rsidR="00044337" w:rsidRPr="00955920">
        <w:rPr>
          <w:b/>
          <w:sz w:val="28"/>
          <w:szCs w:val="28"/>
        </w:rPr>
        <w:t xml:space="preserve"> costante un parametro</w:t>
      </w:r>
      <w:r>
        <w:rPr>
          <w:b/>
          <w:sz w:val="28"/>
          <w:szCs w:val="28"/>
        </w:rPr>
        <w:t>;</w:t>
      </w:r>
      <w:r>
        <w:rPr>
          <w:sz w:val="28"/>
          <w:szCs w:val="28"/>
        </w:rPr>
        <w:t xml:space="preserve"> questo ci permette di capire in quale rapporto stanno gli altri due parametri</w:t>
      </w:r>
      <w:r w:rsidR="00044337" w:rsidRPr="004D7226">
        <w:rPr>
          <w:sz w:val="28"/>
          <w:szCs w:val="28"/>
        </w:rPr>
        <w:t>.</w:t>
      </w:r>
      <w:r>
        <w:rPr>
          <w:sz w:val="28"/>
          <w:szCs w:val="28"/>
        </w:rPr>
        <w:t xml:space="preserve"> Per capire meglio, vediamo cosa fa Boyle.</w:t>
      </w:r>
    </w:p>
    <w:p w:rsidR="00955920" w:rsidRDefault="00955920" w:rsidP="00044337">
      <w:pPr>
        <w:rPr>
          <w:sz w:val="28"/>
          <w:szCs w:val="28"/>
        </w:rPr>
      </w:pPr>
    </w:p>
    <w:p w:rsidR="00044337" w:rsidRPr="004D7226" w:rsidRDefault="00044337" w:rsidP="00044337">
      <w:pPr>
        <w:rPr>
          <w:sz w:val="28"/>
          <w:szCs w:val="28"/>
        </w:rPr>
      </w:pPr>
      <w:r w:rsidRPr="004D7226">
        <w:rPr>
          <w:sz w:val="28"/>
          <w:szCs w:val="28"/>
        </w:rPr>
        <w:t xml:space="preserve">Boyle (p.111) tiene </w:t>
      </w:r>
      <w:r w:rsidRPr="00955920">
        <w:rPr>
          <w:b/>
          <w:sz w:val="28"/>
          <w:szCs w:val="28"/>
        </w:rPr>
        <w:t xml:space="preserve">la </w:t>
      </w:r>
      <w:r w:rsidRPr="00955920">
        <w:rPr>
          <w:b/>
          <w:color w:val="FF0000"/>
          <w:sz w:val="28"/>
          <w:szCs w:val="28"/>
        </w:rPr>
        <w:t>temperatura costante</w:t>
      </w:r>
      <w:r w:rsidRPr="004D7226">
        <w:rPr>
          <w:sz w:val="28"/>
          <w:szCs w:val="28"/>
        </w:rPr>
        <w:t xml:space="preserve">. </w:t>
      </w:r>
    </w:p>
    <w:p w:rsidR="00DD23F5" w:rsidRPr="004D7226" w:rsidRDefault="00044337" w:rsidP="00044337">
      <w:pPr>
        <w:rPr>
          <w:sz w:val="28"/>
          <w:szCs w:val="28"/>
        </w:rPr>
      </w:pPr>
      <w:r w:rsidRPr="004D7226">
        <w:rPr>
          <w:sz w:val="28"/>
          <w:szCs w:val="28"/>
        </w:rPr>
        <w:t xml:space="preserve">Quindi con un </w:t>
      </w:r>
      <w:r w:rsidRPr="00955920">
        <w:rPr>
          <w:b/>
          <w:sz w:val="28"/>
          <w:szCs w:val="28"/>
        </w:rPr>
        <w:t>pistone</w:t>
      </w:r>
      <w:r w:rsidRPr="004D7226">
        <w:rPr>
          <w:sz w:val="28"/>
          <w:szCs w:val="28"/>
        </w:rPr>
        <w:t xml:space="preserve"> fa </w:t>
      </w:r>
      <w:r w:rsidRPr="00955920">
        <w:rPr>
          <w:b/>
          <w:color w:val="FF0000"/>
          <w:sz w:val="28"/>
          <w:szCs w:val="28"/>
        </w:rPr>
        <w:t>variare il volume</w:t>
      </w:r>
      <w:r w:rsidRPr="00955920">
        <w:rPr>
          <w:b/>
          <w:sz w:val="28"/>
          <w:szCs w:val="28"/>
        </w:rPr>
        <w:t xml:space="preserve"> del gas</w:t>
      </w:r>
      <w:r w:rsidRPr="004D7226">
        <w:rPr>
          <w:sz w:val="28"/>
          <w:szCs w:val="28"/>
        </w:rPr>
        <w:t xml:space="preserve">. </w:t>
      </w:r>
    </w:p>
    <w:p w:rsidR="00044337" w:rsidRPr="004D7226" w:rsidRDefault="00044337" w:rsidP="00044337">
      <w:pPr>
        <w:rPr>
          <w:sz w:val="28"/>
          <w:szCs w:val="28"/>
        </w:rPr>
      </w:pPr>
      <w:r w:rsidRPr="004D7226">
        <w:rPr>
          <w:sz w:val="28"/>
          <w:szCs w:val="28"/>
        </w:rPr>
        <w:t xml:space="preserve">Poi </w:t>
      </w:r>
      <w:r w:rsidRPr="00955920">
        <w:rPr>
          <w:b/>
          <w:sz w:val="28"/>
          <w:szCs w:val="28"/>
        </w:rPr>
        <w:t>misura la pressione</w:t>
      </w:r>
      <w:r w:rsidR="00DD23F5" w:rsidRPr="004D7226">
        <w:rPr>
          <w:sz w:val="28"/>
          <w:szCs w:val="28"/>
        </w:rPr>
        <w:t xml:space="preserve"> (con un barometro)</w:t>
      </w:r>
      <w:r w:rsidRPr="004D7226">
        <w:rPr>
          <w:sz w:val="28"/>
          <w:szCs w:val="28"/>
        </w:rPr>
        <w:t>.</w:t>
      </w:r>
    </w:p>
    <w:p w:rsidR="00FF038E" w:rsidRDefault="00DD23F5" w:rsidP="00044337">
      <w:pPr>
        <w:rPr>
          <w:sz w:val="28"/>
          <w:szCs w:val="28"/>
        </w:rPr>
      </w:pPr>
      <w:r w:rsidRPr="004D7226">
        <w:rPr>
          <w:sz w:val="28"/>
          <w:szCs w:val="28"/>
        </w:rPr>
        <w:t xml:space="preserve">Quindi rappresenta su un piano cartesiano </w:t>
      </w:r>
      <w:r w:rsidRPr="00FF038E">
        <w:rPr>
          <w:i/>
          <w:sz w:val="28"/>
          <w:szCs w:val="28"/>
          <w:u w:val="single"/>
        </w:rPr>
        <w:t>le variazioni della pressione in relazione al volume</w:t>
      </w:r>
      <w:r w:rsidRPr="004D7226">
        <w:rPr>
          <w:sz w:val="28"/>
          <w:szCs w:val="28"/>
        </w:rPr>
        <w:t xml:space="preserve"> (V sull’ascisse e P sull’ordinata). Si accorge </w:t>
      </w:r>
      <w:r w:rsidR="00FF038E">
        <w:rPr>
          <w:sz w:val="28"/>
          <w:szCs w:val="28"/>
        </w:rPr>
        <w:t xml:space="preserve">così </w:t>
      </w:r>
      <w:r w:rsidRPr="004D7226">
        <w:rPr>
          <w:sz w:val="28"/>
          <w:szCs w:val="28"/>
        </w:rPr>
        <w:t>che quando aumenta il volume la pressione diminuisce; quando diminuisce il volume, aumenta la pressione (</w:t>
      </w:r>
      <w:r w:rsidR="00FF038E">
        <w:rPr>
          <w:sz w:val="28"/>
          <w:szCs w:val="28"/>
        </w:rPr>
        <w:t xml:space="preserve">pensaci: </w:t>
      </w:r>
      <w:r w:rsidRPr="004D7226">
        <w:rPr>
          <w:sz w:val="28"/>
          <w:szCs w:val="28"/>
        </w:rPr>
        <w:t xml:space="preserve">gli urti tra le particelle saranno di più quando hanno meno spazio). </w:t>
      </w:r>
    </w:p>
    <w:p w:rsidR="00FF038E" w:rsidRDefault="00FF038E" w:rsidP="00044337">
      <w:pPr>
        <w:rPr>
          <w:sz w:val="28"/>
          <w:szCs w:val="28"/>
        </w:rPr>
      </w:pPr>
    </w:p>
    <w:p w:rsidR="00DD23F5" w:rsidRDefault="00DD23F5" w:rsidP="00FF038E">
      <w:pPr>
        <w:jc w:val="center"/>
        <w:rPr>
          <w:sz w:val="28"/>
          <w:szCs w:val="28"/>
        </w:rPr>
      </w:pPr>
      <w:r w:rsidRPr="004D7226">
        <w:rPr>
          <w:sz w:val="28"/>
          <w:szCs w:val="28"/>
        </w:rPr>
        <w:t xml:space="preserve">Insomma: </w:t>
      </w:r>
      <w:r w:rsidRPr="00FF038E">
        <w:rPr>
          <w:b/>
          <w:sz w:val="28"/>
          <w:szCs w:val="28"/>
          <w:u w:val="single"/>
        </w:rPr>
        <w:t>volume e pressione sono inversamente proporzionali</w:t>
      </w:r>
      <w:r w:rsidRPr="004D7226">
        <w:rPr>
          <w:sz w:val="28"/>
          <w:szCs w:val="28"/>
        </w:rPr>
        <w:t>.</w:t>
      </w:r>
    </w:p>
    <w:p w:rsidR="00FF038E" w:rsidRPr="004D7226" w:rsidRDefault="00FF038E" w:rsidP="00FF038E">
      <w:pPr>
        <w:jc w:val="center"/>
        <w:rPr>
          <w:sz w:val="28"/>
          <w:szCs w:val="28"/>
        </w:rPr>
      </w:pPr>
    </w:p>
    <w:p w:rsidR="00DD23F5" w:rsidRDefault="00DD23F5" w:rsidP="00FF038E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810000" cy="2228850"/>
            <wp:effectExtent l="19050" t="0" r="0" b="0"/>
            <wp:docPr id="4" name="Immagine 4" descr="legge di bo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gge di boy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A01" w:rsidRPr="00BD4D95" w:rsidRDefault="00547A01" w:rsidP="00547A01">
      <w:pPr>
        <w:rPr>
          <w:sz w:val="16"/>
          <w:szCs w:val="16"/>
        </w:rPr>
      </w:pPr>
    </w:p>
    <w:p w:rsidR="00A6635E" w:rsidRPr="00BD4D95" w:rsidRDefault="00A6635E" w:rsidP="00A6635E">
      <w:pPr>
        <w:rPr>
          <w:sz w:val="28"/>
          <w:szCs w:val="28"/>
        </w:rPr>
      </w:pPr>
      <w:r w:rsidRPr="00BD4D95">
        <w:rPr>
          <w:sz w:val="28"/>
          <w:szCs w:val="28"/>
        </w:rPr>
        <w:t xml:space="preserve">Notiamo: </w:t>
      </w:r>
    </w:p>
    <w:p w:rsidR="00A6635E" w:rsidRPr="00BD4D95" w:rsidRDefault="00A6635E" w:rsidP="00BD4D95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BD4D95">
        <w:rPr>
          <w:i/>
          <w:sz w:val="28"/>
          <w:szCs w:val="28"/>
        </w:rPr>
        <w:t>volume e pressione sono tutti nel quadrante positivo</w:t>
      </w:r>
      <w:r w:rsidRPr="00BD4D95">
        <w:rPr>
          <w:sz w:val="28"/>
          <w:szCs w:val="28"/>
        </w:rPr>
        <w:t xml:space="preserve"> (non posso avere un volume o una pressione negativi)</w:t>
      </w:r>
    </w:p>
    <w:p w:rsidR="00BD4D95" w:rsidRDefault="00A6635E" w:rsidP="00A6635E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BD4D95">
        <w:rPr>
          <w:i/>
          <w:sz w:val="28"/>
          <w:szCs w:val="28"/>
        </w:rPr>
        <w:t>il volume è la variabile indipendente, mentre la pressione è quella dipendente</w:t>
      </w:r>
      <w:r w:rsidRPr="00BD4D95">
        <w:rPr>
          <w:sz w:val="28"/>
          <w:szCs w:val="28"/>
        </w:rPr>
        <w:t xml:space="preserve"> (</w:t>
      </w:r>
      <w:r w:rsidRPr="00BD4D95">
        <w:rPr>
          <w:sz w:val="28"/>
          <w:szCs w:val="28"/>
          <w:u w:val="single"/>
        </w:rPr>
        <w:t>sulle ascisse</w:t>
      </w:r>
      <w:r w:rsidRPr="00BD4D95">
        <w:rPr>
          <w:sz w:val="28"/>
          <w:szCs w:val="28"/>
        </w:rPr>
        <w:t xml:space="preserve"> metto sempre la </w:t>
      </w:r>
      <w:r w:rsidRPr="00BD4D95">
        <w:rPr>
          <w:sz w:val="28"/>
          <w:szCs w:val="28"/>
          <w:u w:val="single"/>
        </w:rPr>
        <w:t>variabile indipendente</w:t>
      </w:r>
      <w:r w:rsidR="00BD4D95">
        <w:rPr>
          <w:sz w:val="28"/>
          <w:szCs w:val="28"/>
        </w:rPr>
        <w:t>, cioè quella che cambio io; l’altra varierà di conseguenza</w:t>
      </w:r>
      <w:r w:rsidRPr="00BD4D95">
        <w:rPr>
          <w:sz w:val="28"/>
          <w:szCs w:val="28"/>
        </w:rPr>
        <w:t>)</w:t>
      </w:r>
    </w:p>
    <w:p w:rsidR="00BD4D95" w:rsidRDefault="00BD4D95" w:rsidP="00A6635E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il grafico rappresenta </w:t>
      </w:r>
      <w:r w:rsidRPr="00BD4D95">
        <w:rPr>
          <w:i/>
          <w:sz w:val="28"/>
          <w:szCs w:val="28"/>
          <w:u w:val="single"/>
        </w:rPr>
        <w:t>un’iperbole equilatera</w:t>
      </w:r>
    </w:p>
    <w:p w:rsidR="00A6635E" w:rsidRPr="00BD4D95" w:rsidRDefault="00A6635E" w:rsidP="00A6635E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BD4D95">
        <w:rPr>
          <w:sz w:val="28"/>
          <w:szCs w:val="28"/>
        </w:rPr>
        <w:lastRenderedPageBreak/>
        <w:t xml:space="preserve">Ad ogni valore </w:t>
      </w:r>
      <w:r w:rsidR="00BD4D95">
        <w:rPr>
          <w:sz w:val="28"/>
          <w:szCs w:val="28"/>
        </w:rPr>
        <w:t xml:space="preserve">diverso </w:t>
      </w:r>
      <w:r w:rsidRPr="00BD4D95">
        <w:rPr>
          <w:sz w:val="28"/>
          <w:szCs w:val="28"/>
        </w:rPr>
        <w:t>di T corrisponde</w:t>
      </w:r>
      <w:r w:rsidR="00BD4D95">
        <w:rPr>
          <w:sz w:val="28"/>
          <w:szCs w:val="28"/>
        </w:rPr>
        <w:t>rà</w:t>
      </w:r>
      <w:r w:rsidRPr="00BD4D95">
        <w:rPr>
          <w:sz w:val="28"/>
          <w:szCs w:val="28"/>
        </w:rPr>
        <w:t xml:space="preserve"> un tratto di iperbole equilatera differente</w:t>
      </w:r>
      <w:r w:rsidR="00BD4D95">
        <w:rPr>
          <w:sz w:val="28"/>
          <w:szCs w:val="28"/>
        </w:rPr>
        <w:t xml:space="preserve"> (</w:t>
      </w:r>
      <w:r w:rsidR="00BD4D95" w:rsidRPr="00BD4D95">
        <w:rPr>
          <w:i/>
          <w:sz w:val="28"/>
          <w:szCs w:val="28"/>
        </w:rPr>
        <w:t>vedi fig</w:t>
      </w:r>
      <w:r w:rsidR="00BD4D95">
        <w:rPr>
          <w:sz w:val="28"/>
          <w:szCs w:val="28"/>
        </w:rPr>
        <w:t>.)</w:t>
      </w:r>
    </w:p>
    <w:p w:rsidR="00A6635E" w:rsidRDefault="00A6635E" w:rsidP="00A6635E"/>
    <w:p w:rsidR="00BD4D95" w:rsidRDefault="00BD4D95" w:rsidP="00BD4D95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628900" cy="1990725"/>
            <wp:effectExtent l="19050" t="0" r="0" b="0"/>
            <wp:docPr id="6" name="Immagine 1" descr="http://www.chimica-online.it/download/immagini_download/isoterma-legge-boy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imica-online.it/download/immagini_download/isoterma-legge-boy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D95" w:rsidRDefault="00BD4D95" w:rsidP="00A6635E">
      <w:pPr>
        <w:rPr>
          <w:b/>
        </w:rPr>
      </w:pPr>
    </w:p>
    <w:p w:rsidR="00A6635E" w:rsidRPr="00BD4D95" w:rsidRDefault="00A6635E" w:rsidP="00BD4D95">
      <w:pPr>
        <w:jc w:val="center"/>
        <w:rPr>
          <w:b/>
          <w:color w:val="FF0000"/>
          <w:sz w:val="28"/>
          <w:szCs w:val="28"/>
        </w:rPr>
      </w:pPr>
      <w:r w:rsidRPr="00BD4D95">
        <w:rPr>
          <w:b/>
          <w:color w:val="FF0000"/>
          <w:sz w:val="28"/>
          <w:szCs w:val="28"/>
        </w:rPr>
        <w:t>Legge di Charles</w:t>
      </w:r>
    </w:p>
    <w:p w:rsidR="00A6635E" w:rsidRPr="00BD4D95" w:rsidRDefault="00A6635E" w:rsidP="00A6635E">
      <w:pPr>
        <w:rPr>
          <w:sz w:val="28"/>
          <w:szCs w:val="28"/>
        </w:rPr>
      </w:pPr>
      <w:r w:rsidRPr="00BD4D95">
        <w:rPr>
          <w:sz w:val="28"/>
          <w:szCs w:val="28"/>
        </w:rPr>
        <w:t>I parametri, nello studio dei gas, sono sempre i soliti tre (</w:t>
      </w:r>
      <w:r w:rsidRPr="00BD4D95">
        <w:rPr>
          <w:i/>
          <w:sz w:val="28"/>
          <w:szCs w:val="28"/>
          <w:u w:val="single"/>
        </w:rPr>
        <w:t>pressione, volume e temperatura</w:t>
      </w:r>
      <w:r w:rsidRPr="00BD4D95">
        <w:rPr>
          <w:sz w:val="28"/>
          <w:szCs w:val="28"/>
        </w:rPr>
        <w:t>).</w:t>
      </w:r>
    </w:p>
    <w:p w:rsidR="00A6635E" w:rsidRPr="00BD4D95" w:rsidRDefault="00A6635E" w:rsidP="00A6635E">
      <w:pPr>
        <w:rPr>
          <w:sz w:val="28"/>
          <w:szCs w:val="28"/>
        </w:rPr>
      </w:pPr>
      <w:r w:rsidRPr="00BD4D95">
        <w:rPr>
          <w:sz w:val="28"/>
          <w:szCs w:val="28"/>
        </w:rPr>
        <w:t>Boyle aveva tenuto costante la temperatura.</w:t>
      </w:r>
    </w:p>
    <w:p w:rsidR="00A6635E" w:rsidRPr="00BD4D95" w:rsidRDefault="00A6635E" w:rsidP="00A6635E">
      <w:pPr>
        <w:rPr>
          <w:sz w:val="28"/>
          <w:szCs w:val="28"/>
        </w:rPr>
      </w:pPr>
      <w:r w:rsidRPr="00BD4D95">
        <w:rPr>
          <w:b/>
          <w:sz w:val="28"/>
          <w:szCs w:val="28"/>
        </w:rPr>
        <w:t>Charles</w:t>
      </w:r>
      <w:r w:rsidRPr="00BD4D95">
        <w:rPr>
          <w:sz w:val="28"/>
          <w:szCs w:val="28"/>
        </w:rPr>
        <w:t xml:space="preserve"> invece </w:t>
      </w:r>
      <w:r w:rsidRPr="00BD4D95">
        <w:rPr>
          <w:b/>
          <w:sz w:val="28"/>
          <w:szCs w:val="28"/>
        </w:rPr>
        <w:t>mantiene costante la pressione</w:t>
      </w:r>
      <w:r w:rsidRPr="00BD4D95">
        <w:rPr>
          <w:sz w:val="28"/>
          <w:szCs w:val="28"/>
        </w:rPr>
        <w:t>.</w:t>
      </w:r>
    </w:p>
    <w:p w:rsidR="00A6635E" w:rsidRPr="00BD4D95" w:rsidRDefault="00A6635E" w:rsidP="00A6635E">
      <w:pPr>
        <w:rPr>
          <w:sz w:val="28"/>
          <w:szCs w:val="28"/>
        </w:rPr>
      </w:pPr>
      <w:r w:rsidRPr="00BD4D95">
        <w:rPr>
          <w:sz w:val="28"/>
          <w:szCs w:val="28"/>
        </w:rPr>
        <w:t xml:space="preserve">Le </w:t>
      </w:r>
      <w:r w:rsidRPr="00BD4D95">
        <w:rPr>
          <w:b/>
          <w:sz w:val="28"/>
          <w:szCs w:val="28"/>
        </w:rPr>
        <w:t>variabili</w:t>
      </w:r>
      <w:r w:rsidRPr="00BD4D95">
        <w:rPr>
          <w:sz w:val="28"/>
          <w:szCs w:val="28"/>
        </w:rPr>
        <w:t xml:space="preserve"> sono quindi </w:t>
      </w:r>
      <w:r w:rsidRPr="00BD4D95">
        <w:rPr>
          <w:b/>
          <w:sz w:val="28"/>
          <w:szCs w:val="28"/>
        </w:rPr>
        <w:t>temperatura e volume</w:t>
      </w:r>
      <w:r w:rsidRPr="00BD4D95">
        <w:rPr>
          <w:sz w:val="28"/>
          <w:szCs w:val="28"/>
        </w:rPr>
        <w:t>.</w:t>
      </w:r>
    </w:p>
    <w:p w:rsidR="00A6635E" w:rsidRPr="00BD4D95" w:rsidRDefault="00A6635E" w:rsidP="00A6635E">
      <w:pPr>
        <w:rPr>
          <w:sz w:val="28"/>
          <w:szCs w:val="28"/>
        </w:rPr>
      </w:pPr>
      <w:r w:rsidRPr="00BD4D95">
        <w:rPr>
          <w:sz w:val="28"/>
          <w:szCs w:val="28"/>
        </w:rPr>
        <w:t xml:space="preserve">La variabile indipendente è la temperatura: Charles </w:t>
      </w:r>
      <w:r w:rsidR="00BD4D95">
        <w:rPr>
          <w:sz w:val="28"/>
          <w:szCs w:val="28"/>
        </w:rPr>
        <w:t>varia la temperatura del gas (</w:t>
      </w:r>
      <w:r w:rsidRPr="00BD4D95">
        <w:rPr>
          <w:sz w:val="28"/>
          <w:szCs w:val="28"/>
        </w:rPr>
        <w:t>scalda il gas</w:t>
      </w:r>
      <w:r w:rsidR="00BD4D95">
        <w:rPr>
          <w:sz w:val="28"/>
          <w:szCs w:val="28"/>
        </w:rPr>
        <w:t>)</w:t>
      </w:r>
      <w:r w:rsidRPr="00BD4D95">
        <w:rPr>
          <w:sz w:val="28"/>
          <w:szCs w:val="28"/>
        </w:rPr>
        <w:t xml:space="preserve">. </w:t>
      </w:r>
    </w:p>
    <w:p w:rsidR="00BD4D95" w:rsidRDefault="00A6635E" w:rsidP="00A6635E">
      <w:pPr>
        <w:rPr>
          <w:sz w:val="28"/>
          <w:szCs w:val="28"/>
        </w:rPr>
      </w:pPr>
      <w:r w:rsidRPr="00BD4D95">
        <w:rPr>
          <w:b/>
          <w:sz w:val="28"/>
          <w:szCs w:val="28"/>
        </w:rPr>
        <w:t>All’aumento della temperatura si osserva un aumento di volume</w:t>
      </w:r>
      <w:r w:rsidRPr="00BD4D95">
        <w:rPr>
          <w:sz w:val="28"/>
          <w:szCs w:val="28"/>
        </w:rPr>
        <w:t xml:space="preserve">. </w:t>
      </w:r>
    </w:p>
    <w:p w:rsidR="00BD4D95" w:rsidRPr="00BD4D95" w:rsidRDefault="00BD4D95" w:rsidP="00A6635E">
      <w:pPr>
        <w:rPr>
          <w:sz w:val="16"/>
          <w:szCs w:val="16"/>
        </w:rPr>
      </w:pPr>
    </w:p>
    <w:p w:rsidR="00A6635E" w:rsidRPr="00BD4D95" w:rsidRDefault="00A6635E" w:rsidP="00BD4D95">
      <w:pPr>
        <w:jc w:val="center"/>
        <w:rPr>
          <w:sz w:val="28"/>
          <w:szCs w:val="28"/>
        </w:rPr>
      </w:pPr>
      <w:r w:rsidRPr="00BD4D95">
        <w:rPr>
          <w:i/>
          <w:sz w:val="28"/>
          <w:szCs w:val="28"/>
        </w:rPr>
        <w:t>Quindi</w:t>
      </w:r>
      <w:r w:rsidR="00BD4D95">
        <w:rPr>
          <w:sz w:val="28"/>
          <w:szCs w:val="28"/>
        </w:rPr>
        <w:t>:</w:t>
      </w:r>
      <w:r w:rsidRPr="00BD4D95">
        <w:rPr>
          <w:sz w:val="28"/>
          <w:szCs w:val="28"/>
        </w:rPr>
        <w:t xml:space="preserve"> </w:t>
      </w:r>
      <w:r w:rsidRPr="00BD4D95">
        <w:rPr>
          <w:b/>
          <w:color w:val="FF0000"/>
          <w:sz w:val="28"/>
          <w:szCs w:val="28"/>
        </w:rPr>
        <w:t>temperatura e volume</w:t>
      </w:r>
      <w:r w:rsidRPr="00BD4D95">
        <w:rPr>
          <w:sz w:val="28"/>
          <w:szCs w:val="28"/>
        </w:rPr>
        <w:t xml:space="preserve"> sono </w:t>
      </w:r>
      <w:r w:rsidRPr="00BD4D95">
        <w:rPr>
          <w:b/>
          <w:color w:val="FF0000"/>
          <w:sz w:val="28"/>
          <w:szCs w:val="28"/>
        </w:rPr>
        <w:t>direttamente proporzionali</w:t>
      </w:r>
    </w:p>
    <w:p w:rsidR="00A6635E" w:rsidRPr="00BD4D95" w:rsidRDefault="00A6635E" w:rsidP="00A6635E">
      <w:pPr>
        <w:jc w:val="center"/>
        <w:rPr>
          <w:sz w:val="28"/>
          <w:szCs w:val="28"/>
        </w:rPr>
      </w:pPr>
      <w:r w:rsidRPr="00BD4D95">
        <w:rPr>
          <w:noProof/>
          <w:sz w:val="28"/>
          <w:szCs w:val="28"/>
          <w:lang w:eastAsia="it-IT"/>
        </w:rPr>
        <w:drawing>
          <wp:inline distT="0" distB="0" distL="0" distR="0">
            <wp:extent cx="3028950" cy="2984275"/>
            <wp:effectExtent l="19050" t="0" r="0" b="0"/>
            <wp:docPr id="1" name="Immagine 1" descr="legge di char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gge di charl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9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35E" w:rsidRPr="00BD4D95" w:rsidRDefault="00A6635E" w:rsidP="00A6635E">
      <w:pPr>
        <w:rPr>
          <w:sz w:val="28"/>
          <w:szCs w:val="28"/>
        </w:rPr>
      </w:pPr>
      <w:r w:rsidRPr="00BD4D95">
        <w:rPr>
          <w:sz w:val="28"/>
          <w:szCs w:val="28"/>
        </w:rPr>
        <w:lastRenderedPageBreak/>
        <w:t>Come vedi</w:t>
      </w:r>
      <w:r w:rsidR="002B093A">
        <w:rPr>
          <w:sz w:val="28"/>
          <w:szCs w:val="28"/>
        </w:rPr>
        <w:t xml:space="preserve"> nella figura,</w:t>
      </w:r>
      <w:r w:rsidRPr="00BD4D95">
        <w:rPr>
          <w:sz w:val="28"/>
          <w:szCs w:val="28"/>
        </w:rPr>
        <w:t xml:space="preserve"> la retta tocca l’asse delle ascisse in un punto </w:t>
      </w:r>
      <w:r w:rsidR="002B093A">
        <w:rPr>
          <w:sz w:val="28"/>
          <w:szCs w:val="28"/>
        </w:rPr>
        <w:t xml:space="preserve">(teorico, perché è </w:t>
      </w:r>
      <w:r w:rsidRPr="00BD4D95">
        <w:rPr>
          <w:sz w:val="28"/>
          <w:szCs w:val="28"/>
        </w:rPr>
        <w:t xml:space="preserve">impossibile arrivare a quella temperatura!) preciso: </w:t>
      </w:r>
      <w:r w:rsidRPr="00BD4D95">
        <w:rPr>
          <w:b/>
          <w:color w:val="FF0000"/>
          <w:sz w:val="28"/>
          <w:szCs w:val="28"/>
        </w:rPr>
        <w:t>- 273 °C</w:t>
      </w:r>
      <w:r w:rsidRPr="00BD4D95">
        <w:rPr>
          <w:sz w:val="28"/>
          <w:szCs w:val="28"/>
        </w:rPr>
        <w:t xml:space="preserve"> (</w:t>
      </w:r>
      <w:r w:rsidRPr="002B093A">
        <w:rPr>
          <w:b/>
          <w:sz w:val="28"/>
          <w:szCs w:val="28"/>
        </w:rPr>
        <w:t>lo zero assoluto</w:t>
      </w:r>
      <w:r w:rsidRPr="00BD4D95">
        <w:rPr>
          <w:sz w:val="28"/>
          <w:szCs w:val="28"/>
        </w:rPr>
        <w:t xml:space="preserve"> nella scala </w:t>
      </w:r>
      <w:r w:rsidRPr="002B093A">
        <w:rPr>
          <w:b/>
          <w:sz w:val="28"/>
          <w:szCs w:val="28"/>
        </w:rPr>
        <w:t>Kelvin</w:t>
      </w:r>
      <w:r w:rsidRPr="00BD4D95">
        <w:rPr>
          <w:sz w:val="28"/>
          <w:szCs w:val="28"/>
        </w:rPr>
        <w:t>, la minor temperatura pensabile).</w:t>
      </w:r>
    </w:p>
    <w:p w:rsidR="00A6635E" w:rsidRPr="00BD4D95" w:rsidRDefault="00A6635E" w:rsidP="00A6635E">
      <w:pPr>
        <w:rPr>
          <w:sz w:val="28"/>
          <w:szCs w:val="28"/>
        </w:rPr>
      </w:pPr>
      <w:r w:rsidRPr="00BD4D95">
        <w:rPr>
          <w:sz w:val="28"/>
          <w:szCs w:val="28"/>
        </w:rPr>
        <w:t xml:space="preserve">Teoricamente, a -273°C </w:t>
      </w:r>
      <w:r w:rsidRPr="002B093A">
        <w:rPr>
          <w:b/>
          <w:sz w:val="28"/>
          <w:szCs w:val="28"/>
        </w:rPr>
        <w:t>il volume del gas è 0</w:t>
      </w:r>
      <w:r w:rsidRPr="00BD4D95">
        <w:rPr>
          <w:sz w:val="28"/>
          <w:szCs w:val="28"/>
        </w:rPr>
        <w:t xml:space="preserve"> (ovviamente ci possiamo avvicinare, ma non possiamo arrivare a quella temperatura: la materia, teoricamente, sparirebbe!).</w:t>
      </w:r>
    </w:p>
    <w:p w:rsidR="00A6635E" w:rsidRPr="00BD4D95" w:rsidRDefault="00A6635E" w:rsidP="00A6635E">
      <w:pPr>
        <w:rPr>
          <w:sz w:val="28"/>
          <w:szCs w:val="28"/>
        </w:rPr>
      </w:pPr>
    </w:p>
    <w:p w:rsidR="00A6635E" w:rsidRPr="002B093A" w:rsidRDefault="00A6635E" w:rsidP="002B093A">
      <w:pPr>
        <w:jc w:val="center"/>
        <w:rPr>
          <w:b/>
          <w:color w:val="FF0000"/>
          <w:sz w:val="28"/>
          <w:szCs w:val="28"/>
        </w:rPr>
      </w:pPr>
      <w:r w:rsidRPr="002B093A">
        <w:rPr>
          <w:b/>
          <w:color w:val="FF0000"/>
          <w:sz w:val="28"/>
          <w:szCs w:val="28"/>
        </w:rPr>
        <w:t>Legge di Gay-Lussac</w:t>
      </w:r>
    </w:p>
    <w:p w:rsidR="00A6635E" w:rsidRPr="00BD4D95" w:rsidRDefault="00A6635E" w:rsidP="00A6635E">
      <w:pPr>
        <w:rPr>
          <w:sz w:val="28"/>
          <w:szCs w:val="28"/>
        </w:rPr>
      </w:pPr>
      <w:r w:rsidRPr="00BD4D95">
        <w:rPr>
          <w:sz w:val="28"/>
          <w:szCs w:val="28"/>
        </w:rPr>
        <w:t>Boyle aveva tenuto costante la temperatura (</w:t>
      </w:r>
      <w:r w:rsidR="002B093A">
        <w:rPr>
          <w:sz w:val="28"/>
          <w:szCs w:val="28"/>
        </w:rPr>
        <w:t xml:space="preserve">T=cost. </w:t>
      </w:r>
      <w:r w:rsidR="002B093A" w:rsidRPr="002B093A">
        <w:rPr>
          <w:sz w:val="28"/>
          <w:szCs w:val="28"/>
        </w:rPr>
        <w:sym w:font="Wingdings" w:char="F0E0"/>
      </w:r>
      <w:r w:rsidR="002B093A">
        <w:rPr>
          <w:sz w:val="28"/>
          <w:szCs w:val="28"/>
        </w:rPr>
        <w:t xml:space="preserve"> </w:t>
      </w:r>
      <w:r w:rsidRPr="002B093A">
        <w:rPr>
          <w:sz w:val="28"/>
          <w:szCs w:val="28"/>
          <w:highlight w:val="yellow"/>
        </w:rPr>
        <w:t>ISOTERMA</w:t>
      </w:r>
      <w:r w:rsidRPr="00BD4D95">
        <w:rPr>
          <w:sz w:val="28"/>
          <w:szCs w:val="28"/>
        </w:rPr>
        <w:t>)</w:t>
      </w:r>
    </w:p>
    <w:p w:rsidR="00A6635E" w:rsidRPr="00BD4D95" w:rsidRDefault="00A6635E" w:rsidP="00A6635E">
      <w:pPr>
        <w:rPr>
          <w:sz w:val="28"/>
          <w:szCs w:val="28"/>
        </w:rPr>
      </w:pPr>
      <w:r w:rsidRPr="00BD4D95">
        <w:rPr>
          <w:sz w:val="28"/>
          <w:szCs w:val="28"/>
        </w:rPr>
        <w:t>Charles aveva tenuto costante la pressione (</w:t>
      </w:r>
      <w:r w:rsidR="002B093A">
        <w:rPr>
          <w:sz w:val="28"/>
          <w:szCs w:val="28"/>
        </w:rPr>
        <w:t xml:space="preserve">P=cost. </w:t>
      </w:r>
      <w:r w:rsidR="002B093A" w:rsidRPr="002B093A">
        <w:rPr>
          <w:sz w:val="28"/>
          <w:szCs w:val="28"/>
        </w:rPr>
        <w:sym w:font="Wingdings" w:char="F0E0"/>
      </w:r>
      <w:r w:rsidR="002B093A">
        <w:rPr>
          <w:sz w:val="28"/>
          <w:szCs w:val="28"/>
        </w:rPr>
        <w:t xml:space="preserve"> </w:t>
      </w:r>
      <w:r w:rsidRPr="002B093A">
        <w:rPr>
          <w:sz w:val="28"/>
          <w:szCs w:val="28"/>
          <w:highlight w:val="yellow"/>
        </w:rPr>
        <w:t>ISOBARA</w:t>
      </w:r>
      <w:r w:rsidRPr="00BD4D95">
        <w:rPr>
          <w:sz w:val="28"/>
          <w:szCs w:val="28"/>
        </w:rPr>
        <w:t>)</w:t>
      </w:r>
    </w:p>
    <w:p w:rsidR="00A6635E" w:rsidRPr="00BD4D95" w:rsidRDefault="00A6635E" w:rsidP="00A6635E">
      <w:pPr>
        <w:rPr>
          <w:sz w:val="28"/>
          <w:szCs w:val="28"/>
        </w:rPr>
      </w:pPr>
      <w:r w:rsidRPr="002B093A">
        <w:rPr>
          <w:b/>
          <w:sz w:val="28"/>
          <w:szCs w:val="28"/>
        </w:rPr>
        <w:t>Gay-Lussac</w:t>
      </w:r>
      <w:r w:rsidRPr="00BD4D95">
        <w:rPr>
          <w:sz w:val="28"/>
          <w:szCs w:val="28"/>
        </w:rPr>
        <w:t xml:space="preserve"> tiene </w:t>
      </w:r>
      <w:r w:rsidR="002B093A">
        <w:rPr>
          <w:sz w:val="28"/>
          <w:szCs w:val="28"/>
        </w:rPr>
        <w:t xml:space="preserve">invece </w:t>
      </w:r>
      <w:r w:rsidRPr="00BD4D95">
        <w:rPr>
          <w:sz w:val="28"/>
          <w:szCs w:val="28"/>
        </w:rPr>
        <w:t>costante il volume (</w:t>
      </w:r>
      <w:r w:rsidR="002B093A">
        <w:rPr>
          <w:sz w:val="28"/>
          <w:szCs w:val="28"/>
        </w:rPr>
        <w:t xml:space="preserve">V=cost. </w:t>
      </w:r>
      <w:r w:rsidR="002B093A" w:rsidRPr="002B093A">
        <w:rPr>
          <w:sz w:val="28"/>
          <w:szCs w:val="28"/>
        </w:rPr>
        <w:sym w:font="Wingdings" w:char="F0E0"/>
      </w:r>
      <w:r w:rsidR="002B093A">
        <w:rPr>
          <w:sz w:val="28"/>
          <w:szCs w:val="28"/>
        </w:rPr>
        <w:t xml:space="preserve"> </w:t>
      </w:r>
      <w:r w:rsidRPr="002B093A">
        <w:rPr>
          <w:b/>
          <w:sz w:val="28"/>
          <w:szCs w:val="28"/>
          <w:highlight w:val="yellow"/>
        </w:rPr>
        <w:t>ISOCORA</w:t>
      </w:r>
      <w:r w:rsidRPr="00BD4D95">
        <w:rPr>
          <w:sz w:val="28"/>
          <w:szCs w:val="28"/>
        </w:rPr>
        <w:t>)</w:t>
      </w:r>
    </w:p>
    <w:p w:rsidR="00A6635E" w:rsidRPr="00BD4D95" w:rsidRDefault="00A6635E" w:rsidP="00A6635E">
      <w:pPr>
        <w:rPr>
          <w:sz w:val="28"/>
          <w:szCs w:val="28"/>
        </w:rPr>
      </w:pPr>
    </w:p>
    <w:p w:rsidR="00A6635E" w:rsidRPr="00BD4D95" w:rsidRDefault="00A6635E" w:rsidP="00A6635E">
      <w:pPr>
        <w:rPr>
          <w:sz w:val="28"/>
          <w:szCs w:val="28"/>
        </w:rPr>
      </w:pPr>
    </w:p>
    <w:p w:rsidR="00A6635E" w:rsidRDefault="002B093A" w:rsidP="00A6635E">
      <w:pPr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3143250" cy="3248025"/>
            <wp:effectExtent l="19050" t="0" r="0" b="0"/>
            <wp:docPr id="7" name="Immagine 4" descr="legge di gay luss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gge di gay lussac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93A" w:rsidRDefault="002B093A" w:rsidP="00A6635E">
      <w:pPr>
        <w:jc w:val="center"/>
        <w:rPr>
          <w:sz w:val="28"/>
          <w:szCs w:val="28"/>
        </w:rPr>
      </w:pPr>
    </w:p>
    <w:p w:rsidR="002B093A" w:rsidRPr="002B093A" w:rsidRDefault="002B093A" w:rsidP="002B093A">
      <w:pPr>
        <w:pStyle w:val="NormaleWeb"/>
        <w:shd w:val="clear" w:color="auto" w:fill="FFFFFF"/>
        <w:spacing w:before="0" w:beforeAutospacing="0" w:after="84" w:afterAutospacing="0" w:line="276" w:lineRule="auto"/>
        <w:jc w:val="center"/>
        <w:rPr>
          <w:sz w:val="28"/>
          <w:szCs w:val="28"/>
        </w:rPr>
      </w:pPr>
      <w:r w:rsidRPr="002B093A">
        <w:rPr>
          <w:i/>
          <w:sz w:val="28"/>
          <w:szCs w:val="28"/>
        </w:rPr>
        <w:t>La</w:t>
      </w:r>
      <w:r w:rsidRPr="002B093A">
        <w:rPr>
          <w:rStyle w:val="apple-converted-space"/>
          <w:bCs/>
          <w:i/>
          <w:sz w:val="28"/>
          <w:szCs w:val="28"/>
        </w:rPr>
        <w:t> </w:t>
      </w:r>
      <w:r w:rsidRPr="002B093A">
        <w:rPr>
          <w:rStyle w:val="Enfasigrassetto"/>
          <w:b w:val="0"/>
          <w:i/>
          <w:sz w:val="28"/>
          <w:szCs w:val="28"/>
        </w:rPr>
        <w:t xml:space="preserve">legge di di Gay-Lussac </w:t>
      </w:r>
      <w:r w:rsidRPr="002B093A">
        <w:rPr>
          <w:i/>
          <w:sz w:val="28"/>
          <w:szCs w:val="28"/>
        </w:rPr>
        <w:t>afferma che</w:t>
      </w:r>
      <w:r w:rsidRPr="002B093A">
        <w:rPr>
          <w:sz w:val="28"/>
          <w:szCs w:val="28"/>
        </w:rPr>
        <w:t>:</w:t>
      </w:r>
    </w:p>
    <w:p w:rsidR="002B093A" w:rsidRDefault="002B093A" w:rsidP="002B093A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84" w:afterAutospacing="0" w:line="360" w:lineRule="auto"/>
        <w:jc w:val="both"/>
        <w:rPr>
          <w:rStyle w:val="Enfasigrassetto"/>
          <w:b w:val="0"/>
          <w:sz w:val="28"/>
          <w:szCs w:val="28"/>
        </w:rPr>
      </w:pPr>
      <w:r w:rsidRPr="002B093A">
        <w:rPr>
          <w:rStyle w:val="Enfasigrassetto"/>
          <w:b w:val="0"/>
          <w:sz w:val="28"/>
          <w:szCs w:val="28"/>
        </w:rPr>
        <w:t xml:space="preserve">a </w:t>
      </w:r>
      <w:r w:rsidRPr="002B093A">
        <w:rPr>
          <w:rStyle w:val="Enfasigrassetto"/>
          <w:sz w:val="28"/>
          <w:szCs w:val="28"/>
        </w:rPr>
        <w:t>volume costante</w:t>
      </w:r>
      <w:r w:rsidRPr="002B093A">
        <w:rPr>
          <w:rStyle w:val="Enfasigrassetto"/>
          <w:b w:val="0"/>
          <w:sz w:val="28"/>
          <w:szCs w:val="28"/>
        </w:rPr>
        <w:t xml:space="preserve">, </w:t>
      </w:r>
    </w:p>
    <w:p w:rsidR="002B093A" w:rsidRPr="002B093A" w:rsidRDefault="002B093A" w:rsidP="002B093A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84" w:afterAutospacing="0" w:line="360" w:lineRule="auto"/>
        <w:jc w:val="both"/>
        <w:rPr>
          <w:sz w:val="28"/>
          <w:szCs w:val="28"/>
        </w:rPr>
      </w:pPr>
      <w:r w:rsidRPr="002B093A">
        <w:rPr>
          <w:rStyle w:val="Enfasigrassetto"/>
          <w:b w:val="0"/>
          <w:sz w:val="28"/>
          <w:szCs w:val="28"/>
        </w:rPr>
        <w:t xml:space="preserve">la </w:t>
      </w:r>
      <w:r w:rsidRPr="002B093A">
        <w:rPr>
          <w:rStyle w:val="Enfasigrassetto"/>
          <w:sz w:val="28"/>
          <w:szCs w:val="28"/>
        </w:rPr>
        <w:t>pressione</w:t>
      </w:r>
      <w:r w:rsidRPr="002B093A">
        <w:rPr>
          <w:rStyle w:val="Enfasigrassetto"/>
          <w:b w:val="0"/>
          <w:sz w:val="28"/>
          <w:szCs w:val="28"/>
        </w:rPr>
        <w:t xml:space="preserve"> di una data quantità di gas è </w:t>
      </w:r>
      <w:r w:rsidRPr="002B093A">
        <w:rPr>
          <w:rStyle w:val="Enfasigrassetto"/>
          <w:sz w:val="28"/>
          <w:szCs w:val="28"/>
          <w:u w:val="single"/>
        </w:rPr>
        <w:t>direttamente proporzionale</w:t>
      </w:r>
      <w:r w:rsidRPr="002B093A">
        <w:rPr>
          <w:rStyle w:val="Enfasigrassetto"/>
          <w:b w:val="0"/>
          <w:sz w:val="28"/>
          <w:szCs w:val="28"/>
        </w:rPr>
        <w:t xml:space="preserve"> alla sua </w:t>
      </w:r>
      <w:r w:rsidRPr="002B093A">
        <w:rPr>
          <w:rStyle w:val="Enfasigrassetto"/>
          <w:sz w:val="28"/>
          <w:szCs w:val="28"/>
        </w:rPr>
        <w:t>temperatura</w:t>
      </w:r>
      <w:r w:rsidRPr="002B093A">
        <w:rPr>
          <w:sz w:val="28"/>
          <w:szCs w:val="28"/>
        </w:rPr>
        <w:t>.</w:t>
      </w:r>
    </w:p>
    <w:p w:rsidR="002B093A" w:rsidRPr="00BD4D95" w:rsidRDefault="002B093A" w:rsidP="00A6635E">
      <w:pPr>
        <w:jc w:val="center"/>
        <w:rPr>
          <w:sz w:val="28"/>
          <w:szCs w:val="28"/>
        </w:rPr>
      </w:pPr>
    </w:p>
    <w:p w:rsidR="00044337" w:rsidRDefault="00044337" w:rsidP="00547A01">
      <w:pPr>
        <w:rPr>
          <w:sz w:val="28"/>
          <w:szCs w:val="28"/>
        </w:rPr>
      </w:pPr>
    </w:p>
    <w:p w:rsidR="005A45FF" w:rsidRPr="00974F06" w:rsidRDefault="005A45FF" w:rsidP="005A45FF">
      <w:pPr>
        <w:jc w:val="center"/>
        <w:rPr>
          <w:b/>
          <w:i/>
        </w:rPr>
      </w:pPr>
      <w:r w:rsidRPr="00974F06">
        <w:rPr>
          <w:b/>
          <w:i/>
        </w:rPr>
        <w:lastRenderedPageBreak/>
        <w:t>Equazione generale dei gas ideali</w:t>
      </w:r>
    </w:p>
    <w:p w:rsidR="005A45FF" w:rsidRDefault="005A45FF" w:rsidP="005A45FF"/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5A45FF" w:rsidTr="00D87911">
        <w:tc>
          <w:tcPr>
            <w:tcW w:w="3259" w:type="dxa"/>
            <w:shd w:val="clear" w:color="auto" w:fill="FFC000"/>
            <w:vAlign w:val="center"/>
          </w:tcPr>
          <w:p w:rsidR="005A45FF" w:rsidRDefault="005A45FF" w:rsidP="00D87911">
            <w:pPr>
              <w:jc w:val="center"/>
            </w:pPr>
            <w:r>
              <w:t>Grandezze termodinamiche</w:t>
            </w:r>
          </w:p>
        </w:tc>
        <w:tc>
          <w:tcPr>
            <w:tcW w:w="3259" w:type="dxa"/>
            <w:shd w:val="clear" w:color="auto" w:fill="FFFF00"/>
            <w:vAlign w:val="center"/>
          </w:tcPr>
          <w:p w:rsidR="005A45FF" w:rsidRDefault="005A45FF" w:rsidP="00D87911">
            <w:pPr>
              <w:jc w:val="center"/>
            </w:pPr>
            <w:r>
              <w:t>Trasformazione</w:t>
            </w:r>
          </w:p>
        </w:tc>
        <w:tc>
          <w:tcPr>
            <w:tcW w:w="3260" w:type="dxa"/>
            <w:shd w:val="clear" w:color="auto" w:fill="92D050"/>
            <w:vAlign w:val="center"/>
          </w:tcPr>
          <w:p w:rsidR="005A45FF" w:rsidRDefault="005A45FF" w:rsidP="00D87911">
            <w:pPr>
              <w:jc w:val="center"/>
            </w:pPr>
            <w:r>
              <w:t>Relazione tra grandezze</w:t>
            </w:r>
          </w:p>
        </w:tc>
      </w:tr>
      <w:tr w:rsidR="005A45FF" w:rsidTr="00D87911">
        <w:tc>
          <w:tcPr>
            <w:tcW w:w="3259" w:type="dxa"/>
            <w:vAlign w:val="center"/>
          </w:tcPr>
          <w:p w:rsidR="005A45FF" w:rsidRDefault="005A45FF" w:rsidP="00D87911">
            <w:pPr>
              <w:jc w:val="center"/>
            </w:pPr>
            <w:r>
              <w:t>Massa, temperatura</w:t>
            </w:r>
          </w:p>
        </w:tc>
        <w:tc>
          <w:tcPr>
            <w:tcW w:w="3259" w:type="dxa"/>
            <w:vAlign w:val="center"/>
          </w:tcPr>
          <w:p w:rsidR="005A45FF" w:rsidRDefault="005A45FF" w:rsidP="00D87911">
            <w:pPr>
              <w:jc w:val="center"/>
            </w:pPr>
            <w:r>
              <w:t>isoterma</w:t>
            </w:r>
          </w:p>
        </w:tc>
        <w:tc>
          <w:tcPr>
            <w:tcW w:w="3260" w:type="dxa"/>
            <w:vAlign w:val="center"/>
          </w:tcPr>
          <w:p w:rsidR="005A45FF" w:rsidRDefault="005A45FF" w:rsidP="00D87911">
            <w:pPr>
              <w:jc w:val="center"/>
            </w:pPr>
            <w:r>
              <w:t>P V = cost</w:t>
            </w:r>
          </w:p>
        </w:tc>
      </w:tr>
      <w:tr w:rsidR="005A45FF" w:rsidTr="00D87911">
        <w:tc>
          <w:tcPr>
            <w:tcW w:w="3259" w:type="dxa"/>
            <w:vAlign w:val="center"/>
          </w:tcPr>
          <w:p w:rsidR="005A45FF" w:rsidRDefault="005A45FF" w:rsidP="00D87911">
            <w:pPr>
              <w:jc w:val="center"/>
            </w:pPr>
            <w:r>
              <w:t>Massa, volume</w:t>
            </w:r>
          </w:p>
        </w:tc>
        <w:tc>
          <w:tcPr>
            <w:tcW w:w="3259" w:type="dxa"/>
            <w:vAlign w:val="center"/>
          </w:tcPr>
          <w:p w:rsidR="005A45FF" w:rsidRDefault="005A45FF" w:rsidP="00D87911">
            <w:pPr>
              <w:jc w:val="center"/>
            </w:pPr>
            <w:r>
              <w:t>isocora</w:t>
            </w:r>
          </w:p>
        </w:tc>
        <w:tc>
          <w:tcPr>
            <w:tcW w:w="3260" w:type="dxa"/>
            <w:vAlign w:val="center"/>
          </w:tcPr>
          <w:p w:rsidR="005A45FF" w:rsidRDefault="005A45FF" w:rsidP="00D87911">
            <w:pPr>
              <w:jc w:val="center"/>
            </w:pPr>
            <w:r>
              <w:t>P/T = cost</w:t>
            </w:r>
          </w:p>
        </w:tc>
      </w:tr>
      <w:tr w:rsidR="005A45FF" w:rsidTr="00D87911">
        <w:tc>
          <w:tcPr>
            <w:tcW w:w="3259" w:type="dxa"/>
            <w:vAlign w:val="center"/>
          </w:tcPr>
          <w:p w:rsidR="005A45FF" w:rsidRDefault="005A45FF" w:rsidP="00D87911">
            <w:pPr>
              <w:jc w:val="center"/>
            </w:pPr>
            <w:r>
              <w:t>Massa, pressione</w:t>
            </w:r>
          </w:p>
        </w:tc>
        <w:tc>
          <w:tcPr>
            <w:tcW w:w="3259" w:type="dxa"/>
            <w:vAlign w:val="center"/>
          </w:tcPr>
          <w:p w:rsidR="005A45FF" w:rsidRDefault="005A45FF" w:rsidP="00D87911">
            <w:pPr>
              <w:jc w:val="center"/>
            </w:pPr>
            <w:r>
              <w:t>isobara</w:t>
            </w:r>
          </w:p>
        </w:tc>
        <w:tc>
          <w:tcPr>
            <w:tcW w:w="3260" w:type="dxa"/>
            <w:vAlign w:val="center"/>
          </w:tcPr>
          <w:p w:rsidR="005A45FF" w:rsidRDefault="005A45FF" w:rsidP="00D87911">
            <w:pPr>
              <w:jc w:val="center"/>
            </w:pPr>
            <w:r>
              <w:t>V/T = cost</w:t>
            </w:r>
          </w:p>
        </w:tc>
      </w:tr>
    </w:tbl>
    <w:p w:rsidR="005A45FF" w:rsidRDefault="005A45FF" w:rsidP="005A45FF"/>
    <w:p w:rsidR="005A45FF" w:rsidRPr="00FE76AB" w:rsidRDefault="005A45FF" w:rsidP="005A45FF">
      <w:pPr>
        <w:rPr>
          <w:i/>
        </w:rPr>
      </w:pPr>
      <w:r w:rsidRPr="00FE76AB">
        <w:rPr>
          <w:i/>
        </w:rPr>
        <w:t xml:space="preserve">Fare </w:t>
      </w:r>
      <w:r>
        <w:rPr>
          <w:i/>
        </w:rPr>
        <w:t>e</w:t>
      </w:r>
      <w:r w:rsidRPr="00FE76AB">
        <w:rPr>
          <w:i/>
        </w:rPr>
        <w:t>s. 10 e 11 pag. 116</w:t>
      </w:r>
    </w:p>
    <w:p w:rsidR="005A45FF" w:rsidRDefault="005A45FF" w:rsidP="005A45FF"/>
    <w:p w:rsidR="005A45FF" w:rsidRDefault="005A45FF" w:rsidP="005A45FF">
      <w:r>
        <w:t>Noi possiamo mettere insieme tutte e tre le grandezze (P, T, V) ottenendo l’equazione generale dei gas.</w:t>
      </w:r>
    </w:p>
    <w:p w:rsidR="005A45FF" w:rsidRPr="005A45FF" w:rsidRDefault="005A45FF" w:rsidP="005A45FF">
      <w:pPr>
        <w:jc w:val="center"/>
        <w:rPr>
          <w:b/>
          <w:sz w:val="44"/>
          <w:szCs w:val="44"/>
        </w:rPr>
      </w:pPr>
      <m:oMath>
        <m:f>
          <m:fPr>
            <m:ctrlPr>
              <w:rPr>
                <w:rFonts w:ascii="Cambria Math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P V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T</m:t>
            </m:r>
          </m:den>
        </m:f>
      </m:oMath>
      <w:r>
        <w:rPr>
          <w:rFonts w:eastAsiaTheme="minor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= K</w:t>
      </w:r>
    </w:p>
    <w:p w:rsidR="005A45FF" w:rsidRDefault="005A45FF" w:rsidP="005A45FF">
      <w:r>
        <w:t>Dove K è una costante.</w:t>
      </w:r>
    </w:p>
    <w:p w:rsidR="005A45FF" w:rsidRDefault="005A45FF" w:rsidP="005A45FF">
      <w:r>
        <w:t>Un altro modo di scrivere la stessa equazione è:</w:t>
      </w:r>
    </w:p>
    <w:p w:rsidR="005A45FF" w:rsidRPr="005A45FF" w:rsidRDefault="005A45FF" w:rsidP="005A45FF">
      <w:pPr>
        <w:jc w:val="center"/>
        <w:rPr>
          <w:i/>
        </w:rPr>
      </w:pPr>
      <w:r w:rsidRPr="005A45FF">
        <w:rPr>
          <w:i/>
        </w:rPr>
        <w:t>P V = K T</w:t>
      </w:r>
    </w:p>
    <w:p w:rsidR="005A45FF" w:rsidRDefault="005A45FF" w:rsidP="005A45FF"/>
    <w:p w:rsidR="005A45FF" w:rsidRPr="00BD4D95" w:rsidRDefault="005A45FF" w:rsidP="00547A01">
      <w:pPr>
        <w:rPr>
          <w:sz w:val="28"/>
          <w:szCs w:val="28"/>
        </w:rPr>
      </w:pPr>
    </w:p>
    <w:sectPr w:rsidR="005A45FF" w:rsidRPr="00BD4D95" w:rsidSect="00FF038E">
      <w:headerReference w:type="default" r:id="rId13"/>
      <w:pgSz w:w="11906" w:h="16838"/>
      <w:pgMar w:top="1417" w:right="1134" w:bottom="1134" w:left="1134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635" w:rsidRDefault="008D0635" w:rsidP="00FF038E">
      <w:pPr>
        <w:spacing w:line="240" w:lineRule="auto"/>
      </w:pPr>
      <w:r>
        <w:separator/>
      </w:r>
    </w:p>
  </w:endnote>
  <w:endnote w:type="continuationSeparator" w:id="0">
    <w:p w:rsidR="008D0635" w:rsidRDefault="008D0635" w:rsidP="00FF0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635" w:rsidRDefault="008D0635" w:rsidP="00FF038E">
      <w:pPr>
        <w:spacing w:line="240" w:lineRule="auto"/>
      </w:pPr>
      <w:r>
        <w:separator/>
      </w:r>
    </w:p>
  </w:footnote>
  <w:footnote w:type="continuationSeparator" w:id="0">
    <w:p w:rsidR="008D0635" w:rsidRDefault="008D0635" w:rsidP="00FF03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38E" w:rsidRDefault="00FE0FA9" w:rsidP="00FF038E">
    <w:pPr>
      <w:pStyle w:val="Intestazione"/>
      <w:jc w:val="center"/>
    </w:pPr>
    <w:sdt>
      <w:sdtPr>
        <w:id w:val="341503157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FF038E" w:rsidRDefault="00FE0FA9">
                      <w:pPr>
                        <w:pStyle w:val="Intestazione"/>
                        <w:jc w:val="center"/>
                      </w:pPr>
                      <w:fldSimple w:instr=" PAGE    \* MERGEFORMAT ">
                        <w:r w:rsidR="005A45FF" w:rsidRPr="005A45FF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9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FF038E" w:rsidRPr="00FF038E">
      <w:rPr>
        <w:i/>
        <w:color w:val="BFBFBF" w:themeColor="background1" w:themeShade="BF"/>
        <w:sz w:val="24"/>
        <w:szCs w:val="24"/>
      </w:rPr>
      <w:t>chimica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0D9"/>
    <w:multiLevelType w:val="hybridMultilevel"/>
    <w:tmpl w:val="102EF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E0F9F"/>
    <w:multiLevelType w:val="hybridMultilevel"/>
    <w:tmpl w:val="ED0EF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C3C5B"/>
    <w:multiLevelType w:val="hybridMultilevel"/>
    <w:tmpl w:val="1C4E44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12E00"/>
    <w:multiLevelType w:val="hybridMultilevel"/>
    <w:tmpl w:val="F2D21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100F59"/>
    <w:rsid w:val="00044337"/>
    <w:rsid w:val="00100F59"/>
    <w:rsid w:val="002759FD"/>
    <w:rsid w:val="002A3D3E"/>
    <w:rsid w:val="002B093A"/>
    <w:rsid w:val="004D53FC"/>
    <w:rsid w:val="004D7226"/>
    <w:rsid w:val="00547A01"/>
    <w:rsid w:val="005A45FF"/>
    <w:rsid w:val="005A5FDA"/>
    <w:rsid w:val="007D1898"/>
    <w:rsid w:val="008D0635"/>
    <w:rsid w:val="00955920"/>
    <w:rsid w:val="00986A93"/>
    <w:rsid w:val="00A6635E"/>
    <w:rsid w:val="00BD4D95"/>
    <w:rsid w:val="00CC4EB2"/>
    <w:rsid w:val="00DD23F5"/>
    <w:rsid w:val="00FE0FA9"/>
    <w:rsid w:val="00FF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0F5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3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33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F038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038E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F038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F038E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FF038E"/>
    <w:rPr>
      <w:rFonts w:eastAsiaTheme="minorEastAsia" w:cstheme="minorBidi"/>
      <w:bCs w:val="0"/>
      <w:iCs w:val="0"/>
      <w:szCs w:val="22"/>
      <w:lang w:val="it-IT"/>
    </w:rPr>
  </w:style>
  <w:style w:type="paragraph" w:styleId="NormaleWeb">
    <w:name w:val="Normal (Web)"/>
    <w:basedOn w:val="Normale"/>
    <w:uiPriority w:val="99"/>
    <w:semiHidden/>
    <w:unhideWhenUsed/>
    <w:rsid w:val="002B093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B093A"/>
    <w:rPr>
      <w:b/>
      <w:bCs/>
    </w:rPr>
  </w:style>
  <w:style w:type="character" w:customStyle="1" w:styleId="apple-converted-space">
    <w:name w:val="apple-converted-space"/>
    <w:basedOn w:val="Carpredefinitoparagrafo"/>
    <w:rsid w:val="002B093A"/>
  </w:style>
  <w:style w:type="table" w:styleId="Grigliatabella">
    <w:name w:val="Table Grid"/>
    <w:basedOn w:val="Tabellanormale"/>
    <w:uiPriority w:val="59"/>
    <w:rsid w:val="005A4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1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4</cp:revision>
  <dcterms:created xsi:type="dcterms:W3CDTF">2014-11-26T10:21:00Z</dcterms:created>
  <dcterms:modified xsi:type="dcterms:W3CDTF">2015-01-12T13:19:00Z</dcterms:modified>
</cp:coreProperties>
</file>